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18" w:rsidRDefault="00DA2E18" w:rsidP="00DA2E1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A2E18" w:rsidRDefault="00DA2E18" w:rsidP="00DA2E18">
      <w:pPr>
        <w:pStyle w:val="ConsPlusTitle"/>
        <w:jc w:val="center"/>
      </w:pPr>
    </w:p>
    <w:p w:rsidR="00DA2E18" w:rsidRDefault="00DA2E18" w:rsidP="00DA2E18">
      <w:pPr>
        <w:pStyle w:val="ConsPlusTitle"/>
        <w:jc w:val="center"/>
      </w:pPr>
      <w:r>
        <w:t>ПОСТАНОВЛЕНИЕ</w:t>
      </w:r>
    </w:p>
    <w:p w:rsidR="00DA2E18" w:rsidRDefault="00DA2E18" w:rsidP="00DA2E18">
      <w:pPr>
        <w:pStyle w:val="ConsPlusTitle"/>
        <w:jc w:val="center"/>
      </w:pPr>
      <w:r>
        <w:t>от 3 апреля 2013 г. N 290</w:t>
      </w:r>
    </w:p>
    <w:p w:rsidR="00DA2E18" w:rsidRDefault="00DA2E18" w:rsidP="00DA2E18">
      <w:pPr>
        <w:pStyle w:val="ConsPlusTitle"/>
        <w:jc w:val="center"/>
      </w:pPr>
    </w:p>
    <w:p w:rsidR="00DA2E18" w:rsidRDefault="00DA2E18" w:rsidP="00DA2E18">
      <w:pPr>
        <w:pStyle w:val="ConsPlusTitle"/>
        <w:jc w:val="center"/>
      </w:pPr>
      <w:r>
        <w:t>О МИНИМАЛЬНОМ ПЕРЕЧНЕ</w:t>
      </w:r>
    </w:p>
    <w:p w:rsidR="00DA2E18" w:rsidRDefault="00DA2E18" w:rsidP="00DA2E18">
      <w:pPr>
        <w:pStyle w:val="ConsPlusTitle"/>
        <w:jc w:val="center"/>
      </w:pPr>
      <w:r>
        <w:t>УСЛУГ И РАБОТ, НЕОБХОДИМЫХ ДЛЯ ОБЕСПЕЧЕНИЯ НАДЛЕЖАЩЕГО</w:t>
      </w:r>
    </w:p>
    <w:p w:rsidR="00DA2E18" w:rsidRDefault="00DA2E18" w:rsidP="00DA2E18">
      <w:pPr>
        <w:pStyle w:val="ConsPlusTitle"/>
        <w:jc w:val="center"/>
      </w:pPr>
      <w:r>
        <w:t>СОДЕРЖАНИЯ ОБЩЕГО ИМУЩЕСТВА В МНОГОКВАРТИРНОМ ДОМЕ,</w:t>
      </w:r>
    </w:p>
    <w:p w:rsidR="00DA2E18" w:rsidRDefault="00DA2E18" w:rsidP="00DA2E18">
      <w:pPr>
        <w:pStyle w:val="ConsPlusTitle"/>
        <w:jc w:val="center"/>
      </w:pPr>
      <w:r>
        <w:t xml:space="preserve">И </w:t>
      </w:r>
      <w:proofErr w:type="gramStart"/>
      <w:r>
        <w:t>ПОРЯДКЕ</w:t>
      </w:r>
      <w:proofErr w:type="gramEnd"/>
      <w:r>
        <w:t xml:space="preserve"> ИХ ОКАЗАНИЯ И ВЫПОЛНЕНИЯ</w:t>
      </w:r>
    </w:p>
    <w:p w:rsidR="00DA2E18" w:rsidRDefault="00DA2E18" w:rsidP="00DA2E18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DA2E18" w:rsidTr="00910D82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DA2E18" w:rsidRDefault="00DA2E18" w:rsidP="00910D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DA2E18" w:rsidRDefault="00DA2E18" w:rsidP="00910D82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>(в ред. Постановлений Правительства РФ от 09.07.2016 N 649,</w:t>
            </w:r>
            <w:proofErr w:type="gramEnd"/>
          </w:p>
          <w:p w:rsidR="00DA2E18" w:rsidRDefault="00DA2E18" w:rsidP="00910D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27.02.2017 N 232, от 27.03.2018 N 331, от 15.12.2018 N 1572)</w:t>
            </w:r>
          </w:p>
        </w:tc>
      </w:tr>
    </w:tbl>
    <w:p w:rsidR="00DA2E18" w:rsidRDefault="00DA2E18" w:rsidP="00DA2E18">
      <w:pPr>
        <w:pStyle w:val="ConsPlusNormal"/>
        <w:jc w:val="center"/>
      </w:pPr>
    </w:p>
    <w:p w:rsidR="00DA2E18" w:rsidRDefault="00DA2E18" w:rsidP="00DA2E18">
      <w:pPr>
        <w:pStyle w:val="ConsPlusNormal"/>
        <w:ind w:firstLine="540"/>
        <w:jc w:val="both"/>
      </w:pPr>
      <w:r>
        <w:t>В соответствии с частью 1.2 статьи 161 Жилищного кодекса Российской Федерации Правительство Российской Федерации постановляет:</w:t>
      </w:r>
    </w:p>
    <w:p w:rsidR="00DA2E18" w:rsidRDefault="00DA2E18" w:rsidP="00DA2E18">
      <w:pPr>
        <w:pStyle w:val="ConsPlusNormal"/>
        <w:spacing w:before="240"/>
        <w:ind w:firstLine="540"/>
        <w:jc w:val="both"/>
      </w:pPr>
      <w:r>
        <w:t>1. Утвердить прилагаемые:</w:t>
      </w:r>
    </w:p>
    <w:p w:rsidR="00DA2E18" w:rsidRDefault="00DA2E18" w:rsidP="00DA2E18">
      <w:pPr>
        <w:pStyle w:val="ConsPlusNormal"/>
        <w:spacing w:before="240"/>
        <w:ind w:firstLine="540"/>
        <w:jc w:val="both"/>
      </w:pPr>
      <w:r>
        <w:t xml:space="preserve">минимальный </w:t>
      </w:r>
      <w:hyperlink w:anchor="Par34" w:tooltip="МИНИМАЛЬНЫЙ ПЕРЕЧЕНЬ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:rsidR="00DA2E18" w:rsidRDefault="00DA2E18" w:rsidP="00DA2E18">
      <w:pPr>
        <w:pStyle w:val="ConsPlusNormal"/>
        <w:spacing w:before="240"/>
        <w:ind w:firstLine="540"/>
        <w:jc w:val="both"/>
      </w:pPr>
      <w:hyperlink w:anchor="Par243" w:tooltip="ПРАВИЛА" w:history="1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:rsidR="00DA2E18" w:rsidRDefault="00DA2E18" w:rsidP="00DA2E18">
      <w:pPr>
        <w:pStyle w:val="ConsPlusNormal"/>
        <w:spacing w:before="240"/>
        <w:ind w:firstLine="540"/>
        <w:jc w:val="both"/>
      </w:pPr>
      <w:hyperlink w:anchor="Par289" w:tooltip="ИЗМЕНЕНИЯ,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:rsidR="00DA2E18" w:rsidRDefault="00DA2E18" w:rsidP="00DA2E18">
      <w:pPr>
        <w:pStyle w:val="ConsPlusNormal"/>
        <w:spacing w:before="240"/>
        <w:ind w:firstLine="540"/>
        <w:jc w:val="both"/>
      </w:pPr>
      <w:r>
        <w:t xml:space="preserve">2. Установить, что </w:t>
      </w:r>
      <w:hyperlink w:anchor="Par34" w:tooltip="МИНИМАЛЬНЫЙ ПЕРЕЧЕНЬ" w:history="1">
        <w:r>
          <w:rPr>
            <w:color w:val="0000FF"/>
          </w:rPr>
          <w:t>перечень</w:t>
        </w:r>
      </w:hyperlink>
      <w:r>
        <w:t xml:space="preserve"> и </w:t>
      </w:r>
      <w:hyperlink w:anchor="Par243" w:tooltip="ПРАВИЛА" w:history="1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:rsidR="00DA2E18" w:rsidRDefault="00DA2E18" w:rsidP="00DA2E18">
      <w:pPr>
        <w:pStyle w:val="ConsPlusNormal"/>
        <w:ind w:firstLine="540"/>
        <w:jc w:val="both"/>
      </w:pPr>
    </w:p>
    <w:p w:rsidR="00DA2E18" w:rsidRDefault="00DA2E18" w:rsidP="00DA2E18">
      <w:pPr>
        <w:pStyle w:val="ConsPlusNormal"/>
        <w:jc w:val="right"/>
      </w:pPr>
      <w:r>
        <w:t>Председатель Правительства</w:t>
      </w:r>
    </w:p>
    <w:p w:rsidR="00DA2E18" w:rsidRDefault="00DA2E18" w:rsidP="00DA2E18">
      <w:pPr>
        <w:pStyle w:val="ConsPlusNormal"/>
        <w:jc w:val="right"/>
      </w:pPr>
      <w:r>
        <w:t>Российской Федерации</w:t>
      </w:r>
    </w:p>
    <w:p w:rsidR="00DA2E18" w:rsidRDefault="00DA2E18" w:rsidP="00DA2E18">
      <w:pPr>
        <w:pStyle w:val="ConsPlusNormal"/>
        <w:jc w:val="right"/>
      </w:pPr>
      <w:r>
        <w:t>Д.МЕДВЕДЕВ</w:t>
      </w:r>
    </w:p>
    <w:p w:rsidR="00DA2E18" w:rsidRDefault="00DA2E18" w:rsidP="00DA2E18">
      <w:pPr>
        <w:pStyle w:val="ConsPlusNormal"/>
        <w:jc w:val="right"/>
      </w:pPr>
    </w:p>
    <w:p w:rsidR="00DA2E18" w:rsidRDefault="00DA2E18" w:rsidP="00DA2E18">
      <w:pPr>
        <w:pStyle w:val="ConsPlusNormal"/>
        <w:jc w:val="right"/>
      </w:pPr>
    </w:p>
    <w:p w:rsidR="00DA2E18" w:rsidRDefault="00DA2E18" w:rsidP="00DA2E18">
      <w:pPr>
        <w:pStyle w:val="ConsPlusNormal"/>
        <w:jc w:val="right"/>
      </w:pPr>
    </w:p>
    <w:p w:rsidR="00DA2E18" w:rsidRDefault="00DA2E18" w:rsidP="00DA2E18">
      <w:pPr>
        <w:pStyle w:val="ConsPlusNormal"/>
        <w:jc w:val="right"/>
      </w:pPr>
    </w:p>
    <w:p w:rsidR="00DA2E18" w:rsidRDefault="00DA2E18" w:rsidP="00DA2E18">
      <w:pPr>
        <w:pStyle w:val="ConsPlusNormal"/>
        <w:jc w:val="right"/>
      </w:pPr>
    </w:p>
    <w:p w:rsidR="00DA2E18" w:rsidRDefault="00DA2E18" w:rsidP="00DA2E18">
      <w:pPr>
        <w:pStyle w:val="ConsPlusNormal"/>
        <w:jc w:val="right"/>
        <w:outlineLvl w:val="0"/>
      </w:pPr>
      <w:r>
        <w:t>Утвержден</w:t>
      </w:r>
    </w:p>
    <w:p w:rsidR="00DA2E18" w:rsidRDefault="00DA2E18" w:rsidP="00DA2E18">
      <w:pPr>
        <w:pStyle w:val="ConsPlusNormal"/>
        <w:jc w:val="right"/>
      </w:pPr>
      <w:r>
        <w:t>постановлением Правительства</w:t>
      </w:r>
    </w:p>
    <w:p w:rsidR="00DA2E18" w:rsidRDefault="00DA2E18" w:rsidP="00DA2E18">
      <w:pPr>
        <w:pStyle w:val="ConsPlusNormal"/>
        <w:jc w:val="right"/>
      </w:pPr>
      <w:r>
        <w:t>Российской Федерации</w:t>
      </w:r>
    </w:p>
    <w:p w:rsidR="00DA2E18" w:rsidRDefault="00DA2E18" w:rsidP="00DA2E18">
      <w:pPr>
        <w:pStyle w:val="ConsPlusNormal"/>
        <w:jc w:val="right"/>
      </w:pPr>
      <w:r>
        <w:t>от 3 апреля 2013 г. N 290</w:t>
      </w:r>
    </w:p>
    <w:p w:rsidR="007C3931" w:rsidRDefault="00DA2E18">
      <w:bookmarkStart w:id="0" w:name="_GoBack"/>
      <w:bookmarkEnd w:id="0"/>
    </w:p>
    <w:sectPr w:rsidR="007C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92"/>
    <w:rsid w:val="000C3A92"/>
    <w:rsid w:val="00834637"/>
    <w:rsid w:val="00DA2E18"/>
    <w:rsid w:val="00E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A2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E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A2E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2020-04-04T19:10:00Z</dcterms:created>
  <dcterms:modified xsi:type="dcterms:W3CDTF">2020-04-04T19:10:00Z</dcterms:modified>
</cp:coreProperties>
</file>